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F3" w:rsidRDefault="00355DF3" w:rsidP="00355DF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.12.2022ж. </w:t>
      </w:r>
      <w:r>
        <w:rPr>
          <w:rFonts w:ascii="Times New Roman" w:hAnsi="Times New Roman" w:cs="Times New Roman"/>
          <w:b/>
          <w:sz w:val="28"/>
          <w:szCs w:val="28"/>
        </w:rPr>
        <w:t xml:space="preserve">Қамқоршылық кеңестің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отырысы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ның №4 </w:t>
      </w:r>
    </w:p>
    <w:p w:rsidR="00355DF3" w:rsidRDefault="00355DF3" w:rsidP="00355DF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Хаттама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</w:p>
    <w:p w:rsidR="00355DF3" w:rsidRDefault="00355DF3" w:rsidP="00355D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DF3" w:rsidRDefault="00355DF3" w:rsidP="00355DF3">
      <w:pPr>
        <w:rPr>
          <w:rFonts w:ascii="Times New Roman" w:hAnsi="Times New Roman" w:cs="Times New Roman"/>
          <w:sz w:val="28"/>
          <w:szCs w:val="28"/>
        </w:rPr>
      </w:pPr>
    </w:p>
    <w:p w:rsidR="00355DF3" w:rsidRDefault="00355DF3" w:rsidP="00355D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  <w:lang w:val="kk-KZ"/>
        </w:rPr>
        <w:t>адам қатысты</w:t>
      </w:r>
    </w:p>
    <w:p w:rsidR="00355DF3" w:rsidRDefault="00355DF3" w:rsidP="00355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адам қатыспады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Ерсаинов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А.Е., Мухтаров Д.М.</w:t>
      </w:r>
    </w:p>
    <w:p w:rsidR="00355DF3" w:rsidRDefault="00355DF3" w:rsidP="00355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Күн тәртібі</w:t>
      </w:r>
    </w:p>
    <w:p w:rsidR="00355DF3" w:rsidRDefault="00355DF3" w:rsidP="00355DF3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Колледж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студенттерін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жұ</w:t>
      </w:r>
      <w:proofErr w:type="gramStart"/>
      <w:r>
        <w:rPr>
          <w:rFonts w:ascii="Times New Roman" w:hAnsi="Times New Roman" w:cs="Times New Roman"/>
          <w:sz w:val="28"/>
          <w:szCs w:val="28"/>
        </w:rPr>
        <w:t>мыс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қа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ақпарат-талдау, мәселелер, ұсыныстар.                                                    </w:t>
      </w:r>
    </w:p>
    <w:p w:rsidR="00355DF3" w:rsidRDefault="00355DF3" w:rsidP="00355D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Директордың ОІ жөніндегі орынбас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Ж.Б.</w:t>
      </w:r>
    </w:p>
    <w:p w:rsidR="00355DF3" w:rsidRDefault="00355DF3" w:rsidP="00355DF3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Қамқоршылық кеңес жұмысының қорытындысын шығару. </w:t>
      </w:r>
    </w:p>
    <w:p w:rsidR="00355DF3" w:rsidRDefault="00355DF3" w:rsidP="00355DF3">
      <w:pPr>
        <w:pStyle w:val="a3"/>
        <w:ind w:left="390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кеңес төрағасы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355DF3" w:rsidRDefault="00355DF3" w:rsidP="00355D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Ә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түрлі.</w:t>
      </w:r>
    </w:p>
    <w:p w:rsidR="00355DF3" w:rsidRDefault="00355DF3" w:rsidP="00355D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DF3" w:rsidRDefault="00355DF3" w:rsidP="00355DF3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мәселе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Ж.Б.Шегирова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тыңда</w:t>
      </w:r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spell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қатысушыларды колледж студенттерінің жұмысқа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орналасуы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жақындығы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Бітіру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қабылдау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бітіруді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жақындау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пайызын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көрсетеді.   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шығарылымға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жеткізілім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92,4 % (</w:t>
      </w:r>
      <w:r>
        <w:rPr>
          <w:rFonts w:ascii="Times New Roman" w:hAnsi="Times New Roman" w:cs="Times New Roman"/>
          <w:sz w:val="28"/>
          <w:szCs w:val="28"/>
          <w:lang w:val="kk-KZ"/>
        </w:rPr>
        <w:t>ТКМБ</w:t>
      </w:r>
      <w:r>
        <w:rPr>
          <w:rFonts w:ascii="Times New Roman" w:hAnsi="Times New Roman" w:cs="Times New Roman"/>
          <w:sz w:val="28"/>
          <w:szCs w:val="28"/>
        </w:rPr>
        <w:t>) және 85,9% (</w:t>
      </w:r>
      <w:r>
        <w:rPr>
          <w:rFonts w:ascii="Times New Roman" w:hAnsi="Times New Roman" w:cs="Times New Roman"/>
          <w:sz w:val="28"/>
          <w:szCs w:val="28"/>
          <w:lang w:val="kk-KZ"/>
        </w:rPr>
        <w:t>ОТБ</w:t>
      </w:r>
      <w:r>
        <w:rPr>
          <w:rFonts w:ascii="Times New Roman" w:hAnsi="Times New Roman" w:cs="Times New Roman"/>
          <w:sz w:val="28"/>
          <w:szCs w:val="28"/>
        </w:rPr>
        <w:t>)құрады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55DF3" w:rsidRPr="00640FC0" w:rsidRDefault="00355DF3" w:rsidP="00355DF3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0FC0">
        <w:rPr>
          <w:rFonts w:ascii="Times New Roman" w:hAnsi="Times New Roman" w:cs="Times New Roman"/>
          <w:sz w:val="28"/>
          <w:szCs w:val="28"/>
          <w:lang w:val="kk-KZ"/>
        </w:rPr>
        <w:t xml:space="preserve"> (2020-2021 </w:t>
      </w:r>
      <w:r>
        <w:rPr>
          <w:rFonts w:ascii="Times New Roman" w:hAnsi="Times New Roman" w:cs="Times New Roman"/>
          <w:sz w:val="28"/>
          <w:szCs w:val="28"/>
          <w:lang w:val="kk-KZ"/>
        </w:rPr>
        <w:t>жылда</w:t>
      </w:r>
      <w:r w:rsidRPr="00640FC0">
        <w:rPr>
          <w:rFonts w:ascii="Times New Roman" w:hAnsi="Times New Roman" w:cs="Times New Roman"/>
          <w:sz w:val="28"/>
          <w:szCs w:val="28"/>
          <w:lang w:val="kk-KZ"/>
        </w:rPr>
        <w:t xml:space="preserve"> 92,4 % (</w:t>
      </w:r>
      <w:r>
        <w:rPr>
          <w:rFonts w:ascii="Times New Roman" w:hAnsi="Times New Roman" w:cs="Times New Roman"/>
          <w:sz w:val="28"/>
          <w:szCs w:val="28"/>
          <w:lang w:val="kk-KZ"/>
        </w:rPr>
        <w:t>ТКМБ</w:t>
      </w:r>
      <w:r w:rsidRPr="00640FC0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640FC0">
        <w:rPr>
          <w:rFonts w:ascii="Times New Roman" w:hAnsi="Times New Roman" w:cs="Times New Roman"/>
          <w:sz w:val="28"/>
          <w:szCs w:val="28"/>
          <w:lang w:val="kk-KZ"/>
        </w:rPr>
        <w:t xml:space="preserve"> 90,5% (</w:t>
      </w:r>
      <w:r>
        <w:rPr>
          <w:rFonts w:ascii="Times New Roman" w:hAnsi="Times New Roman" w:cs="Times New Roman"/>
          <w:sz w:val="28"/>
          <w:szCs w:val="28"/>
          <w:lang w:val="kk-KZ"/>
        </w:rPr>
        <w:t>ОТБ</w:t>
      </w:r>
      <w:r w:rsidRPr="00640FC0">
        <w:rPr>
          <w:rFonts w:ascii="Times New Roman" w:hAnsi="Times New Roman" w:cs="Times New Roman"/>
          <w:sz w:val="28"/>
          <w:szCs w:val="28"/>
          <w:lang w:val="kk-KZ"/>
        </w:rPr>
        <w:t>) ) . 2020-2021 оқу жылындағы ерекше үлгідегі дипломдар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0FC0">
        <w:rPr>
          <w:rFonts w:ascii="Times New Roman" w:hAnsi="Times New Roman" w:cs="Times New Roman"/>
          <w:sz w:val="28"/>
          <w:szCs w:val="28"/>
          <w:lang w:val="kk-KZ"/>
        </w:rPr>
        <w:t xml:space="preserve">14 </w:t>
      </w:r>
      <w:r>
        <w:rPr>
          <w:rFonts w:ascii="Times New Roman" w:hAnsi="Times New Roman" w:cs="Times New Roman"/>
          <w:sz w:val="28"/>
          <w:szCs w:val="28"/>
          <w:lang w:val="kk-KZ"/>
        </w:rPr>
        <w:t>адам</w:t>
      </w:r>
      <w:r w:rsidRPr="00640FC0">
        <w:rPr>
          <w:rFonts w:ascii="Times New Roman" w:hAnsi="Times New Roman" w:cs="Times New Roman"/>
          <w:sz w:val="28"/>
          <w:szCs w:val="28"/>
          <w:lang w:val="kk-KZ"/>
        </w:rPr>
        <w:t>, 2021-2022 оқу жылын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640FC0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0FC0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0FC0">
        <w:rPr>
          <w:rFonts w:ascii="Times New Roman" w:hAnsi="Times New Roman" w:cs="Times New Roman"/>
          <w:sz w:val="28"/>
          <w:szCs w:val="28"/>
          <w:lang w:val="kk-KZ"/>
        </w:rPr>
        <w:t xml:space="preserve">19 адам. </w:t>
      </w:r>
    </w:p>
    <w:p w:rsidR="00355DF3" w:rsidRDefault="00355DF3" w:rsidP="00355DF3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Оқудан шығару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себептері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негізінен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өз қалауы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тұ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ғылықты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басқа оқу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және үлгермеу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5DF3" w:rsidRDefault="00355DF3" w:rsidP="00355DF3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2020-2021 оқу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жұ</w:t>
      </w:r>
      <w:proofErr w:type="gramStart"/>
      <w:r>
        <w:rPr>
          <w:rFonts w:ascii="Times New Roman" w:hAnsi="Times New Roman" w:cs="Times New Roman"/>
          <w:sz w:val="28"/>
          <w:szCs w:val="28"/>
        </w:rPr>
        <w:t>мыс</w:t>
      </w:r>
      <w:proofErr w:type="gramEnd"/>
      <w:r>
        <w:rPr>
          <w:rFonts w:ascii="Times New Roman" w:hAnsi="Times New Roman" w:cs="Times New Roman"/>
          <w:sz w:val="28"/>
          <w:szCs w:val="28"/>
        </w:rPr>
        <w:t>қа орналасу-92% , мамандық бойынша-85 % құрады.</w:t>
      </w:r>
    </w:p>
    <w:p w:rsidR="00355DF3" w:rsidRDefault="00355DF3" w:rsidP="00355DF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2021-2022 оқу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жұмыспен қамту - 85 %, мамандық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- 53% құрады.</w:t>
      </w:r>
    </w:p>
    <w:p w:rsidR="00355DF3" w:rsidRDefault="00355DF3" w:rsidP="00640FC0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«Казцинк» ЖШС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РТКБК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 құраушы</w:t>
      </w:r>
      <w:r w:rsidR="00C81DE1">
        <w:rPr>
          <w:rFonts w:ascii="Times New Roman" w:hAnsi="Times New Roman" w:cs="Times New Roman"/>
          <w:sz w:val="28"/>
          <w:szCs w:val="28"/>
          <w:lang w:val="kk-KZ"/>
        </w:rPr>
        <w:t xml:space="preserve"> кәсіпорнының арқасында тау-кен </w:t>
      </w:r>
      <w:r>
        <w:rPr>
          <w:rFonts w:ascii="Times New Roman" w:hAnsi="Times New Roman" w:cs="Times New Roman"/>
          <w:sz w:val="28"/>
          <w:szCs w:val="28"/>
          <w:lang w:val="kk-KZ"/>
        </w:rPr>
        <w:t>металлургия мамандықтары бойынша жұмысқа орналасу жыл сайын айтарлықтай жоғары көрсеткішке ие.</w:t>
      </w:r>
    </w:p>
    <w:p w:rsidR="00355DF3" w:rsidRDefault="00355DF3" w:rsidP="00355DF3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Сонымен бірге : </w:t>
      </w:r>
    </w:p>
    <w:p w:rsidR="00355DF3" w:rsidRDefault="00355DF3" w:rsidP="00355DF3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«Орман шаруашылығы», «Есептеу техникасы және бағдарламалық қамтамасыз ету», «Есеп және аудит» мамандықтары бойынша жұмысқа орналасудың төмен көрсеткіші.</w:t>
      </w:r>
    </w:p>
    <w:p w:rsidR="00355DF3" w:rsidRDefault="00355DF3" w:rsidP="00355DF3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Екінші мәселе бойынша А. П. Самойленко тыңдалды, ол 2022 жылы 4 отырыс өткізілгенін, 15 мәселе қаралғанын айтты. Колледж әкімшілігінің ақпараты штаттық режимде және қашықтықтан оқыту режимінде оқу</w:t>
      </w:r>
      <w:r w:rsidR="00C81DE1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тәрбие жұмысын ұйымдастыруға, колледжге қабылдауды ұйымдастыру мен нәтижесіне, колледжді жаңа оқу жылына дайындауға, жөндеу жұмыстарын жүргізуге, Құзыреттілік орталығының жұмысына, курстық даярлыққа, түлектерді жеткізу және жұмысқа орналастыру жөніндегі жұмысқа қатысты болды.</w:t>
      </w:r>
    </w:p>
    <w:p w:rsidR="00355DF3" w:rsidRDefault="00355DF3" w:rsidP="00355DF3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Студенттермен идеологиялық жұмысты ұйымдастыру бойынша ақпарат тыңдалды.</w:t>
      </w:r>
    </w:p>
    <w:p w:rsidR="00355DF3" w:rsidRDefault="00355DF3" w:rsidP="00355DF3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Талқылау қорытындысы бойынша колледж әкімшілігіне белгілі бір мәселелерді шешу бойынша ұсыныстар ұсынылды</w:t>
      </w:r>
    </w:p>
    <w:p w:rsidR="00355DF3" w:rsidRDefault="00355DF3" w:rsidP="00355DF3">
      <w:pPr>
        <w:pStyle w:val="a3"/>
        <w:spacing w:after="0" w:line="288" w:lineRule="auto"/>
        <w:ind w:left="-142" w:firstLine="63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Үшінші мәселе бойынша А. П. Самойленко тыңдалды, ол 2023 жылға Қамқоршылық кеңестің құрамына өзгерістер енгізілетінін хабарлады.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Бұл кеңестің 2 қатысушысы әртүрлі себептермен 3 отырысқа қатыспағандығына және болашақта қамқоршылық кеңестің жұмысына қатыса алмайтындығына байланысты. Сондықтан, хабарландыру беру арқылы (алдын ала) жоғары тұрған органда жаңа үміткерлер бекітілді.</w:t>
      </w:r>
    </w:p>
    <w:p w:rsidR="00355DF3" w:rsidRDefault="00355DF3" w:rsidP="00355DF3">
      <w:pPr>
        <w:pStyle w:val="a3"/>
        <w:spacing w:after="0" w:line="288" w:lineRule="auto"/>
        <w:ind w:left="-142" w:firstLine="63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28 желтоқсанда ШҚО ББ қамқоршылық кеңестер туралы бұйрығы шығарылды, оған сәйкес құрамы жаңартылды. Кеңестің бірінші отырысы қаңтар айында өтеді, онда отырыстар жоспары бекітіледі.  </w:t>
      </w:r>
    </w:p>
    <w:p w:rsidR="00355DF3" w:rsidRDefault="00355DF3" w:rsidP="00355DF3">
      <w:pPr>
        <w:pStyle w:val="a3"/>
        <w:spacing w:after="0" w:line="288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5DF3" w:rsidRDefault="00355DF3" w:rsidP="00355DF3">
      <w:pPr>
        <w:pStyle w:val="a3"/>
        <w:spacing w:after="0" w:line="288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Шешім:</w:t>
      </w:r>
    </w:p>
    <w:p w:rsidR="00355DF3" w:rsidRDefault="00355DF3" w:rsidP="00355DF3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Жоғарыда айтылғандардың негізінде Қамқоршылық кеңес қаулы етеді;</w:t>
      </w:r>
    </w:p>
    <w:p w:rsidR="00355DF3" w:rsidRDefault="00355DF3" w:rsidP="00355DF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Студенттерді жұмысқа орналастыру және жеткізу туралы ақпарат назарға алынсын. </w:t>
      </w:r>
      <w:r w:rsidRPr="00355DF3">
        <w:rPr>
          <w:rFonts w:ascii="Times New Roman" w:hAnsi="Times New Roman" w:cs="Times New Roman"/>
          <w:sz w:val="28"/>
          <w:szCs w:val="28"/>
          <w:lang w:val="kk-KZ"/>
        </w:rPr>
        <w:t>Көрсеткіштерді жақсарту үшін келесі жұмыстарды орындау қажет:</w:t>
      </w:r>
    </w:p>
    <w:p w:rsidR="00355DF3" w:rsidRDefault="00355DF3" w:rsidP="00355DF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«Орман шаруашылығы», «Есептеу техникасы және бағдарламалық қамтамасыз ету», «Есеп және аудит» мамандықтары бойынша жұмысқа орналастыру бойынша жұмысты жетілдіру, дуальды оқыту жүйесін жетілдіру, әлеуметтік әріптестермен және жұмыс берушілермен жұмысты жақсарту.</w:t>
      </w:r>
    </w:p>
    <w:p w:rsidR="00355DF3" w:rsidRDefault="00355DF3" w:rsidP="00355DF3">
      <w:pPr>
        <w:pStyle w:val="a3"/>
        <w:numPr>
          <w:ilvl w:val="0"/>
          <w:numId w:val="5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кеңестің жұмысы туралы ақпарат назарға алынсын. Кеңес мүшелерінің оқу-тәрбие процесін ұйымдастыру және колледждің материалдық-техникалық базасын жаңғырту жөніндегі ақпаратты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талқылаудағы белсенді ұстанымын, колледж жұмысын ұйымдастыру бойынша сындарлы ұсыныстарды атап өту </w:t>
      </w:r>
    </w:p>
    <w:p w:rsidR="00355DF3" w:rsidRDefault="00355D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355DF3" w:rsidRDefault="00355DF3" w:rsidP="00355DF3">
      <w:pPr>
        <w:pStyle w:val="a3"/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5DF3" w:rsidRPr="00355DF3" w:rsidRDefault="00355DF3" w:rsidP="00D14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DF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4633C" w:rsidRPr="00D141FA" w:rsidRDefault="0084633C" w:rsidP="00D14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1FA">
        <w:rPr>
          <w:rFonts w:ascii="Times New Roman" w:hAnsi="Times New Roman" w:cs="Times New Roman"/>
          <w:b/>
          <w:sz w:val="28"/>
          <w:szCs w:val="28"/>
        </w:rPr>
        <w:t>Заседания попе</w:t>
      </w:r>
      <w:r w:rsidR="00DA276F" w:rsidRPr="00D141FA">
        <w:rPr>
          <w:rFonts w:ascii="Times New Roman" w:hAnsi="Times New Roman" w:cs="Times New Roman"/>
          <w:b/>
          <w:sz w:val="28"/>
          <w:szCs w:val="28"/>
        </w:rPr>
        <w:t xml:space="preserve">чительского совета № </w:t>
      </w:r>
      <w:r w:rsidR="008B717D" w:rsidRPr="00D141FA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DA276F" w:rsidRPr="00D141FA">
        <w:rPr>
          <w:rFonts w:ascii="Times New Roman" w:hAnsi="Times New Roman" w:cs="Times New Roman"/>
          <w:b/>
          <w:sz w:val="28"/>
          <w:szCs w:val="28"/>
        </w:rPr>
        <w:t xml:space="preserve"> от  </w:t>
      </w:r>
      <w:r w:rsidR="004470E4" w:rsidRPr="00D141FA">
        <w:rPr>
          <w:rFonts w:ascii="Times New Roman" w:hAnsi="Times New Roman" w:cs="Times New Roman"/>
          <w:b/>
          <w:sz w:val="28"/>
          <w:szCs w:val="28"/>
        </w:rPr>
        <w:t>29</w:t>
      </w:r>
      <w:r w:rsidR="00DA276F" w:rsidRPr="00D141FA">
        <w:rPr>
          <w:rFonts w:ascii="Times New Roman" w:hAnsi="Times New Roman" w:cs="Times New Roman"/>
          <w:b/>
          <w:sz w:val="28"/>
          <w:szCs w:val="28"/>
        </w:rPr>
        <w:t>.</w:t>
      </w:r>
      <w:r w:rsidR="008B717D" w:rsidRPr="00D141FA">
        <w:rPr>
          <w:rFonts w:ascii="Times New Roman" w:hAnsi="Times New Roman" w:cs="Times New Roman"/>
          <w:b/>
          <w:sz w:val="28"/>
          <w:szCs w:val="28"/>
        </w:rPr>
        <w:t>12</w:t>
      </w:r>
      <w:r w:rsidR="00DA276F" w:rsidRPr="00D141FA">
        <w:rPr>
          <w:rFonts w:ascii="Times New Roman" w:hAnsi="Times New Roman" w:cs="Times New Roman"/>
          <w:b/>
          <w:sz w:val="28"/>
          <w:szCs w:val="28"/>
        </w:rPr>
        <w:t>.</w:t>
      </w:r>
      <w:r w:rsidR="008B717D" w:rsidRPr="00D141FA">
        <w:rPr>
          <w:rFonts w:ascii="Times New Roman" w:hAnsi="Times New Roman" w:cs="Times New Roman"/>
          <w:b/>
          <w:sz w:val="28"/>
          <w:szCs w:val="28"/>
        </w:rPr>
        <w:t>2022</w:t>
      </w:r>
      <w:r w:rsidR="00DA276F" w:rsidRPr="00D14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1FA">
        <w:rPr>
          <w:rFonts w:ascii="Times New Roman" w:hAnsi="Times New Roman" w:cs="Times New Roman"/>
          <w:b/>
          <w:sz w:val="28"/>
          <w:szCs w:val="28"/>
        </w:rPr>
        <w:t>г</w:t>
      </w:r>
    </w:p>
    <w:p w:rsidR="00D141FA" w:rsidRDefault="00D141FA">
      <w:pPr>
        <w:rPr>
          <w:rFonts w:ascii="Times New Roman" w:hAnsi="Times New Roman" w:cs="Times New Roman"/>
          <w:sz w:val="28"/>
          <w:szCs w:val="28"/>
        </w:rPr>
      </w:pPr>
    </w:p>
    <w:p w:rsidR="0084633C" w:rsidRDefault="00172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  <w:r w:rsidR="00DA276F">
        <w:rPr>
          <w:rFonts w:ascii="Times New Roman" w:hAnsi="Times New Roman" w:cs="Times New Roman"/>
          <w:sz w:val="28"/>
          <w:szCs w:val="28"/>
        </w:rPr>
        <w:t xml:space="preserve"> 7</w:t>
      </w:r>
      <w:r w:rsidR="0084633C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84633C" w:rsidRDefault="00DA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</w:t>
      </w:r>
      <w:r w:rsidR="001726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84633C">
        <w:rPr>
          <w:rFonts w:ascii="Times New Roman" w:hAnsi="Times New Roman" w:cs="Times New Roman"/>
          <w:sz w:val="28"/>
          <w:szCs w:val="28"/>
        </w:rPr>
        <w:t xml:space="preserve"> чел</w:t>
      </w:r>
      <w:r w:rsidR="004470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470E4">
        <w:rPr>
          <w:rFonts w:ascii="Times New Roman" w:hAnsi="Times New Roman" w:cs="Times New Roman"/>
          <w:sz w:val="28"/>
          <w:szCs w:val="28"/>
        </w:rPr>
        <w:t>Ерсаинов</w:t>
      </w:r>
      <w:proofErr w:type="spellEnd"/>
      <w:r w:rsidR="004470E4">
        <w:rPr>
          <w:rFonts w:ascii="Times New Roman" w:hAnsi="Times New Roman" w:cs="Times New Roman"/>
          <w:sz w:val="28"/>
          <w:szCs w:val="28"/>
        </w:rPr>
        <w:t xml:space="preserve"> А.Е., Мухтаров Д.М.</w:t>
      </w:r>
    </w:p>
    <w:p w:rsidR="0084633C" w:rsidRDefault="0084633C" w:rsidP="001A41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8B717D" w:rsidRDefault="008B717D" w:rsidP="00DA27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доводимости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трудоустройстве студентов колледжа – анализ, проблемы, предложения.</w:t>
      </w:r>
      <w:r w:rsidR="00DA276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84633C" w:rsidRPr="008B717D" w:rsidRDefault="008B717D" w:rsidP="008B717D">
      <w:pPr>
        <w:jc w:val="both"/>
        <w:rPr>
          <w:rFonts w:ascii="Times New Roman" w:hAnsi="Times New Roman" w:cs="Times New Roman"/>
          <w:sz w:val="28"/>
          <w:szCs w:val="28"/>
        </w:rPr>
      </w:pPr>
      <w:r w:rsidRPr="008B717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470E4">
        <w:rPr>
          <w:rFonts w:ascii="Times New Roman" w:hAnsi="Times New Roman" w:cs="Times New Roman"/>
          <w:sz w:val="28"/>
          <w:szCs w:val="28"/>
        </w:rPr>
        <w:t xml:space="preserve">                    з</w:t>
      </w:r>
      <w:r w:rsidR="00DA276F" w:rsidRPr="008B717D">
        <w:rPr>
          <w:rFonts w:ascii="Times New Roman" w:hAnsi="Times New Roman" w:cs="Times New Roman"/>
          <w:sz w:val="28"/>
          <w:szCs w:val="28"/>
        </w:rPr>
        <w:t>ам</w:t>
      </w:r>
      <w:r w:rsidR="0084633C" w:rsidRPr="008B717D">
        <w:rPr>
          <w:rFonts w:ascii="Times New Roman" w:hAnsi="Times New Roman" w:cs="Times New Roman"/>
          <w:sz w:val="28"/>
          <w:szCs w:val="28"/>
        </w:rPr>
        <w:t>.</w:t>
      </w:r>
      <w:r w:rsidR="004470E4">
        <w:rPr>
          <w:rFonts w:ascii="Times New Roman" w:hAnsi="Times New Roman" w:cs="Times New Roman"/>
          <w:sz w:val="28"/>
          <w:szCs w:val="28"/>
        </w:rPr>
        <w:t xml:space="preserve"> директора по УР </w:t>
      </w:r>
      <w:proofErr w:type="spellStart"/>
      <w:r w:rsidR="004470E4">
        <w:rPr>
          <w:rFonts w:ascii="Times New Roman" w:hAnsi="Times New Roman" w:cs="Times New Roman"/>
          <w:sz w:val="28"/>
          <w:szCs w:val="28"/>
        </w:rPr>
        <w:t>Шегирова</w:t>
      </w:r>
      <w:proofErr w:type="spellEnd"/>
      <w:r w:rsidR="004470E4">
        <w:rPr>
          <w:rFonts w:ascii="Times New Roman" w:hAnsi="Times New Roman" w:cs="Times New Roman"/>
          <w:sz w:val="28"/>
          <w:szCs w:val="28"/>
        </w:rPr>
        <w:t xml:space="preserve"> Ж.Б.</w:t>
      </w:r>
    </w:p>
    <w:p w:rsidR="00DA276F" w:rsidRDefault="00DA276F" w:rsidP="008463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работы Попечительского совета. </w:t>
      </w:r>
    </w:p>
    <w:p w:rsidR="0084633C" w:rsidRDefault="004470E4" w:rsidP="004470E4">
      <w:pPr>
        <w:pStyle w:val="a3"/>
        <w:ind w:left="390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="00DA276F">
        <w:rPr>
          <w:rFonts w:ascii="Times New Roman" w:hAnsi="Times New Roman" w:cs="Times New Roman"/>
          <w:sz w:val="28"/>
          <w:szCs w:val="28"/>
        </w:rPr>
        <w:t>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A35F8A" w:rsidRDefault="0084633C" w:rsidP="00A35F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Разное. </w:t>
      </w:r>
    </w:p>
    <w:p w:rsidR="00F220DE" w:rsidRDefault="00F220DE" w:rsidP="00FA5D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0DE" w:rsidRDefault="00F220DE" w:rsidP="00FA5D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7F33" w:rsidRPr="00D141FA" w:rsidRDefault="00FA5DFA" w:rsidP="00F220DE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с</w:t>
      </w:r>
      <w:r w:rsidR="00D141FA" w:rsidRPr="00D141FA">
        <w:rPr>
          <w:rFonts w:ascii="Times New Roman" w:hAnsi="Times New Roman" w:cs="Times New Roman"/>
          <w:sz w:val="28"/>
          <w:szCs w:val="28"/>
        </w:rPr>
        <w:t xml:space="preserve">лушали </w:t>
      </w:r>
      <w:proofErr w:type="spellStart"/>
      <w:r w:rsidR="00D141FA" w:rsidRPr="00D141FA">
        <w:rPr>
          <w:rFonts w:ascii="Times New Roman" w:hAnsi="Times New Roman" w:cs="Times New Roman"/>
          <w:sz w:val="28"/>
          <w:szCs w:val="28"/>
        </w:rPr>
        <w:t>Шегирову</w:t>
      </w:r>
      <w:proofErr w:type="spellEnd"/>
      <w:r w:rsidR="00D141FA" w:rsidRPr="00D141FA">
        <w:rPr>
          <w:rFonts w:ascii="Times New Roman" w:hAnsi="Times New Roman" w:cs="Times New Roman"/>
          <w:sz w:val="28"/>
          <w:szCs w:val="28"/>
        </w:rPr>
        <w:t xml:space="preserve"> Ж.Б., </w:t>
      </w:r>
      <w:proofErr w:type="gramStart"/>
      <w:r w:rsidR="00D141FA" w:rsidRPr="00D141F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D141FA" w:rsidRPr="00D141FA">
        <w:rPr>
          <w:rFonts w:ascii="Times New Roman" w:hAnsi="Times New Roman" w:cs="Times New Roman"/>
          <w:sz w:val="28"/>
          <w:szCs w:val="28"/>
        </w:rPr>
        <w:t xml:space="preserve"> информировала присутствующих </w:t>
      </w:r>
      <w:r w:rsidR="008B717D" w:rsidRPr="00D141FA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8B717D" w:rsidRPr="00D141FA">
        <w:rPr>
          <w:rFonts w:ascii="Times New Roman" w:hAnsi="Times New Roman" w:cs="Times New Roman"/>
          <w:sz w:val="28"/>
          <w:szCs w:val="28"/>
        </w:rPr>
        <w:t>доводимости</w:t>
      </w:r>
      <w:proofErr w:type="spellEnd"/>
      <w:r w:rsidR="008B717D" w:rsidRPr="00D141FA">
        <w:rPr>
          <w:rFonts w:ascii="Times New Roman" w:hAnsi="Times New Roman" w:cs="Times New Roman"/>
          <w:sz w:val="28"/>
          <w:szCs w:val="28"/>
        </w:rPr>
        <w:t xml:space="preserve"> и трудоуст</w:t>
      </w:r>
      <w:r w:rsidR="00D141FA">
        <w:rPr>
          <w:rFonts w:ascii="Times New Roman" w:hAnsi="Times New Roman" w:cs="Times New Roman"/>
          <w:sz w:val="28"/>
          <w:szCs w:val="28"/>
        </w:rPr>
        <w:t xml:space="preserve">ройстве студентов колледжа. </w:t>
      </w:r>
      <w:r w:rsidR="00326F3A" w:rsidRPr="00D141FA">
        <w:rPr>
          <w:rFonts w:ascii="Times New Roman" w:hAnsi="Times New Roman" w:cs="Times New Roman"/>
          <w:sz w:val="28"/>
          <w:szCs w:val="28"/>
        </w:rPr>
        <w:t xml:space="preserve">Анализ приема и выпуска по выпускным группам показывает процент </w:t>
      </w:r>
      <w:proofErr w:type="spellStart"/>
      <w:r w:rsidR="00326F3A" w:rsidRPr="00D141FA">
        <w:rPr>
          <w:rFonts w:ascii="Times New Roman" w:hAnsi="Times New Roman" w:cs="Times New Roman"/>
          <w:sz w:val="28"/>
          <w:szCs w:val="28"/>
        </w:rPr>
        <w:t>доводимости</w:t>
      </w:r>
      <w:proofErr w:type="spellEnd"/>
      <w:r w:rsidR="00326F3A" w:rsidRPr="00D141FA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="006C7F33" w:rsidRPr="00D141FA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="006C7F33" w:rsidRPr="00D141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C7F33" w:rsidRPr="00D141FA">
        <w:rPr>
          <w:rFonts w:ascii="Times New Roman" w:hAnsi="Times New Roman" w:cs="Times New Roman"/>
          <w:sz w:val="28"/>
          <w:szCs w:val="28"/>
        </w:rPr>
        <w:t>доводимость</w:t>
      </w:r>
      <w:proofErr w:type="spellEnd"/>
      <w:r w:rsidR="006C7F33" w:rsidRPr="00D141FA">
        <w:rPr>
          <w:rFonts w:ascii="Times New Roman" w:hAnsi="Times New Roman" w:cs="Times New Roman"/>
          <w:sz w:val="28"/>
          <w:szCs w:val="28"/>
        </w:rPr>
        <w:t xml:space="preserve">  до выпуска </w:t>
      </w:r>
      <w:r w:rsidR="00D141FA">
        <w:rPr>
          <w:rFonts w:ascii="Times New Roman" w:hAnsi="Times New Roman" w:cs="Times New Roman"/>
          <w:sz w:val="28"/>
          <w:szCs w:val="28"/>
        </w:rPr>
        <w:t xml:space="preserve"> в 2022 г. </w:t>
      </w:r>
      <w:r w:rsidR="006C7F33" w:rsidRPr="00D141FA">
        <w:rPr>
          <w:rFonts w:ascii="Times New Roman" w:hAnsi="Times New Roman" w:cs="Times New Roman"/>
          <w:sz w:val="28"/>
          <w:szCs w:val="28"/>
        </w:rPr>
        <w:t>составила    92,4 % (ГМО) и 85,9% (ЛТО)</w:t>
      </w:r>
    </w:p>
    <w:p w:rsidR="006C7F33" w:rsidRPr="00D141FA" w:rsidRDefault="006C7F33" w:rsidP="00F220DE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A">
        <w:rPr>
          <w:rFonts w:ascii="Times New Roman" w:hAnsi="Times New Roman" w:cs="Times New Roman"/>
          <w:sz w:val="28"/>
          <w:szCs w:val="28"/>
        </w:rPr>
        <w:t xml:space="preserve"> (202</w:t>
      </w:r>
      <w:r w:rsidR="00D141FA">
        <w:rPr>
          <w:rFonts w:ascii="Times New Roman" w:hAnsi="Times New Roman" w:cs="Times New Roman"/>
          <w:sz w:val="28"/>
          <w:szCs w:val="28"/>
        </w:rPr>
        <w:t>0</w:t>
      </w:r>
      <w:r w:rsidRPr="00D141FA">
        <w:rPr>
          <w:rFonts w:ascii="Times New Roman" w:hAnsi="Times New Roman" w:cs="Times New Roman"/>
          <w:sz w:val="28"/>
          <w:szCs w:val="28"/>
        </w:rPr>
        <w:t>-202</w:t>
      </w:r>
      <w:r w:rsidR="00D141FA">
        <w:rPr>
          <w:rFonts w:ascii="Times New Roman" w:hAnsi="Times New Roman" w:cs="Times New Roman"/>
          <w:sz w:val="28"/>
          <w:szCs w:val="28"/>
        </w:rPr>
        <w:t>1</w:t>
      </w:r>
      <w:r w:rsidRPr="00D141FA">
        <w:rPr>
          <w:rFonts w:ascii="Times New Roman" w:hAnsi="Times New Roman" w:cs="Times New Roman"/>
          <w:sz w:val="28"/>
          <w:szCs w:val="28"/>
        </w:rPr>
        <w:t xml:space="preserve"> году 92,4 % (ГМО) и 90,5% (ЛТО) )</w:t>
      </w:r>
      <w:proofErr w:type="gramStart"/>
      <w:r w:rsidR="00511FA7" w:rsidRPr="00D141FA">
        <w:rPr>
          <w:rFonts w:ascii="Times New Roman" w:hAnsi="Times New Roman" w:cs="Times New Roman"/>
          <w:sz w:val="28"/>
          <w:szCs w:val="28"/>
        </w:rPr>
        <w:t xml:space="preserve"> </w:t>
      </w:r>
      <w:r w:rsidRPr="00D141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41FA">
        <w:rPr>
          <w:rFonts w:ascii="Times New Roman" w:hAnsi="Times New Roman" w:cs="Times New Roman"/>
          <w:sz w:val="28"/>
          <w:szCs w:val="28"/>
        </w:rPr>
        <w:t xml:space="preserve"> Дипломы</w:t>
      </w:r>
      <w:r w:rsidR="00D141FA">
        <w:rPr>
          <w:rFonts w:ascii="Times New Roman" w:hAnsi="Times New Roman" w:cs="Times New Roman"/>
          <w:sz w:val="28"/>
          <w:szCs w:val="28"/>
        </w:rPr>
        <w:t xml:space="preserve"> особого образца за 2020-2021 </w:t>
      </w:r>
      <w:proofErr w:type="spellStart"/>
      <w:r w:rsidR="00D141FA">
        <w:rPr>
          <w:rFonts w:ascii="Times New Roman" w:hAnsi="Times New Roman" w:cs="Times New Roman"/>
          <w:sz w:val="28"/>
          <w:szCs w:val="28"/>
        </w:rPr>
        <w:t>у</w:t>
      </w:r>
      <w:r w:rsidRPr="00D141FA">
        <w:rPr>
          <w:rFonts w:ascii="Times New Roman" w:hAnsi="Times New Roman" w:cs="Times New Roman"/>
          <w:sz w:val="28"/>
          <w:szCs w:val="28"/>
        </w:rPr>
        <w:t>ч</w:t>
      </w:r>
      <w:r w:rsidR="00D141FA">
        <w:rPr>
          <w:rFonts w:ascii="Times New Roman" w:hAnsi="Times New Roman" w:cs="Times New Roman"/>
          <w:sz w:val="28"/>
          <w:szCs w:val="28"/>
        </w:rPr>
        <w:t>.</w:t>
      </w:r>
      <w:r w:rsidRPr="00D141FA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D141FA">
        <w:rPr>
          <w:rFonts w:ascii="Times New Roman" w:hAnsi="Times New Roman" w:cs="Times New Roman"/>
          <w:sz w:val="28"/>
          <w:szCs w:val="28"/>
        </w:rPr>
        <w:t xml:space="preserve"> -14 человек, за 2021-2022 </w:t>
      </w:r>
      <w:proofErr w:type="spellStart"/>
      <w:r w:rsidRPr="00D141F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D141FA">
        <w:rPr>
          <w:rFonts w:ascii="Times New Roman" w:hAnsi="Times New Roman" w:cs="Times New Roman"/>
          <w:sz w:val="28"/>
          <w:szCs w:val="28"/>
        </w:rPr>
        <w:t xml:space="preserve"> год-19 человек.</w:t>
      </w:r>
      <w:r w:rsidR="00511FA7" w:rsidRPr="00D14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F33" w:rsidRPr="00D141FA" w:rsidRDefault="00326F3A" w:rsidP="00F220DE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A">
        <w:rPr>
          <w:rFonts w:ascii="Times New Roman" w:hAnsi="Times New Roman" w:cs="Times New Roman"/>
          <w:sz w:val="28"/>
          <w:szCs w:val="28"/>
        </w:rPr>
        <w:t xml:space="preserve"> Причинами отчисления</w:t>
      </w:r>
      <w:proofErr w:type="gramStart"/>
      <w:r w:rsidRPr="00D141FA">
        <w:rPr>
          <w:rFonts w:ascii="Times New Roman" w:hAnsi="Times New Roman" w:cs="Times New Roman"/>
          <w:sz w:val="28"/>
          <w:szCs w:val="28"/>
        </w:rPr>
        <w:t xml:space="preserve"> </w:t>
      </w:r>
      <w:r w:rsidR="006C7F33" w:rsidRPr="00D141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C7F33" w:rsidRPr="00D141FA">
        <w:rPr>
          <w:rFonts w:ascii="Times New Roman" w:hAnsi="Times New Roman" w:cs="Times New Roman"/>
          <w:sz w:val="28"/>
          <w:szCs w:val="28"/>
        </w:rPr>
        <w:t xml:space="preserve"> в основном являются</w:t>
      </w:r>
      <w:r w:rsidR="009A3F37" w:rsidRPr="00D141FA">
        <w:rPr>
          <w:rFonts w:ascii="Times New Roman" w:hAnsi="Times New Roman" w:cs="Times New Roman"/>
          <w:sz w:val="28"/>
          <w:szCs w:val="28"/>
        </w:rPr>
        <w:t xml:space="preserve"> </w:t>
      </w:r>
      <w:r w:rsidR="006C7F33" w:rsidRPr="00D141FA">
        <w:rPr>
          <w:rFonts w:ascii="Times New Roman" w:hAnsi="Times New Roman" w:cs="Times New Roman"/>
          <w:sz w:val="28"/>
          <w:szCs w:val="28"/>
        </w:rPr>
        <w:t xml:space="preserve">-по собственному желанию, перемена мест жительства, перевод в другое учебное заведение и неуспеваемость.  </w:t>
      </w:r>
    </w:p>
    <w:p w:rsidR="006C7F33" w:rsidRPr="00D141FA" w:rsidRDefault="001702C2" w:rsidP="00F220DE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A">
        <w:rPr>
          <w:rFonts w:ascii="Times New Roman" w:hAnsi="Times New Roman" w:cs="Times New Roman"/>
          <w:sz w:val="28"/>
          <w:szCs w:val="28"/>
        </w:rPr>
        <w:t xml:space="preserve">За 2020-2021 </w:t>
      </w:r>
      <w:proofErr w:type="spellStart"/>
      <w:r w:rsidRPr="00D141F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D141FA">
        <w:rPr>
          <w:rFonts w:ascii="Times New Roman" w:hAnsi="Times New Roman" w:cs="Times New Roman"/>
          <w:sz w:val="28"/>
          <w:szCs w:val="28"/>
        </w:rPr>
        <w:t xml:space="preserve"> год трудоустройство составило -9</w:t>
      </w:r>
      <w:r w:rsidR="00863C98" w:rsidRPr="00D141FA">
        <w:rPr>
          <w:rFonts w:ascii="Times New Roman" w:hAnsi="Times New Roman" w:cs="Times New Roman"/>
          <w:sz w:val="28"/>
          <w:szCs w:val="28"/>
        </w:rPr>
        <w:t>2</w:t>
      </w:r>
      <w:r w:rsidRPr="00D141FA">
        <w:rPr>
          <w:rFonts w:ascii="Times New Roman" w:hAnsi="Times New Roman" w:cs="Times New Roman"/>
          <w:sz w:val="28"/>
          <w:szCs w:val="28"/>
        </w:rPr>
        <w:t>% , по специальности-</w:t>
      </w:r>
      <w:r w:rsidR="00863C98" w:rsidRPr="00D141FA">
        <w:rPr>
          <w:rFonts w:ascii="Times New Roman" w:hAnsi="Times New Roman" w:cs="Times New Roman"/>
          <w:sz w:val="28"/>
          <w:szCs w:val="28"/>
        </w:rPr>
        <w:t xml:space="preserve">85 </w:t>
      </w:r>
      <w:r w:rsidRPr="00D141FA">
        <w:rPr>
          <w:rFonts w:ascii="Times New Roman" w:hAnsi="Times New Roman" w:cs="Times New Roman"/>
          <w:sz w:val="28"/>
          <w:szCs w:val="28"/>
        </w:rPr>
        <w:t>%.</w:t>
      </w:r>
    </w:p>
    <w:p w:rsidR="00AA5000" w:rsidRPr="00D141FA" w:rsidRDefault="00D141FA" w:rsidP="00F220DE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2021-2022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511FA7" w:rsidRPr="00D141FA">
        <w:rPr>
          <w:rFonts w:ascii="Times New Roman" w:hAnsi="Times New Roman" w:cs="Times New Roman"/>
          <w:sz w:val="28"/>
          <w:szCs w:val="28"/>
        </w:rPr>
        <w:t>Общее т</w:t>
      </w:r>
      <w:r w:rsidR="00AA5000" w:rsidRPr="00D141FA">
        <w:rPr>
          <w:rFonts w:ascii="Times New Roman" w:hAnsi="Times New Roman" w:cs="Times New Roman"/>
          <w:sz w:val="28"/>
          <w:szCs w:val="28"/>
        </w:rPr>
        <w:t xml:space="preserve">рудоустройство составило -  </w:t>
      </w:r>
      <w:r w:rsidR="00613A27" w:rsidRPr="00D141FA">
        <w:rPr>
          <w:rFonts w:ascii="Times New Roman" w:hAnsi="Times New Roman" w:cs="Times New Roman"/>
          <w:sz w:val="28"/>
          <w:szCs w:val="28"/>
        </w:rPr>
        <w:t>85</w:t>
      </w:r>
      <w:r w:rsidR="001702C2" w:rsidRPr="00D141FA">
        <w:rPr>
          <w:rFonts w:ascii="Times New Roman" w:hAnsi="Times New Roman" w:cs="Times New Roman"/>
          <w:sz w:val="28"/>
          <w:szCs w:val="28"/>
        </w:rPr>
        <w:t xml:space="preserve"> %, по </w:t>
      </w:r>
      <w:r w:rsidR="00AA5000" w:rsidRPr="00D141FA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 w:rsidR="001702C2" w:rsidRPr="00D141FA">
        <w:rPr>
          <w:rFonts w:ascii="Times New Roman" w:hAnsi="Times New Roman" w:cs="Times New Roman"/>
          <w:sz w:val="28"/>
          <w:szCs w:val="28"/>
        </w:rPr>
        <w:t xml:space="preserve">и </w:t>
      </w:r>
      <w:r w:rsidR="00AA5000" w:rsidRPr="00D141FA">
        <w:rPr>
          <w:rFonts w:ascii="Times New Roman" w:hAnsi="Times New Roman" w:cs="Times New Roman"/>
          <w:sz w:val="28"/>
          <w:szCs w:val="28"/>
        </w:rPr>
        <w:t xml:space="preserve"> - </w:t>
      </w:r>
      <w:r w:rsidR="00613A27" w:rsidRPr="00D141FA">
        <w:rPr>
          <w:rFonts w:ascii="Times New Roman" w:hAnsi="Times New Roman" w:cs="Times New Roman"/>
          <w:sz w:val="28"/>
          <w:szCs w:val="28"/>
        </w:rPr>
        <w:t>53</w:t>
      </w:r>
      <w:r w:rsidR="001702C2" w:rsidRPr="00D141FA">
        <w:rPr>
          <w:rFonts w:ascii="Times New Roman" w:hAnsi="Times New Roman" w:cs="Times New Roman"/>
          <w:sz w:val="28"/>
          <w:szCs w:val="28"/>
        </w:rPr>
        <w:t>%</w:t>
      </w:r>
      <w:r w:rsidR="00613A27" w:rsidRPr="00D141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3A27" w:rsidRPr="00D141FA" w:rsidRDefault="00613A27" w:rsidP="00F220D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A">
        <w:rPr>
          <w:rFonts w:ascii="Times New Roman" w:hAnsi="Times New Roman" w:cs="Times New Roman"/>
          <w:sz w:val="28"/>
          <w:szCs w:val="28"/>
        </w:rPr>
        <w:t>Благодаря градообразующему предприятию РГОК ТОО «</w:t>
      </w:r>
      <w:proofErr w:type="spellStart"/>
      <w:r w:rsidRPr="00D141FA">
        <w:rPr>
          <w:rFonts w:ascii="Times New Roman" w:hAnsi="Times New Roman" w:cs="Times New Roman"/>
          <w:sz w:val="28"/>
          <w:szCs w:val="28"/>
        </w:rPr>
        <w:t>Казцинк</w:t>
      </w:r>
      <w:proofErr w:type="spellEnd"/>
      <w:r w:rsidRPr="00D141FA">
        <w:rPr>
          <w:rFonts w:ascii="Times New Roman" w:hAnsi="Times New Roman" w:cs="Times New Roman"/>
          <w:sz w:val="28"/>
          <w:szCs w:val="28"/>
        </w:rPr>
        <w:t>» трудоустройство по горно-металлургическим специальностям ежегодно имеет достаточно высокий показатель.</w:t>
      </w:r>
    </w:p>
    <w:p w:rsidR="00613A27" w:rsidRPr="00D141FA" w:rsidRDefault="00613A27" w:rsidP="00F220D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A">
        <w:rPr>
          <w:rFonts w:ascii="Times New Roman" w:hAnsi="Times New Roman" w:cs="Times New Roman"/>
          <w:sz w:val="28"/>
          <w:szCs w:val="28"/>
        </w:rPr>
        <w:t xml:space="preserve">Вместе с тем имеется: </w:t>
      </w:r>
    </w:p>
    <w:p w:rsidR="00613A27" w:rsidRPr="00D141FA" w:rsidRDefault="00613A27" w:rsidP="00F220D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A">
        <w:rPr>
          <w:rFonts w:ascii="Times New Roman" w:hAnsi="Times New Roman" w:cs="Times New Roman"/>
          <w:sz w:val="28"/>
          <w:szCs w:val="28"/>
        </w:rPr>
        <w:lastRenderedPageBreak/>
        <w:t>Низкий показатель трудоустройства  по специальностям «Лесное хозяйство», «Вычислительная техника и программн</w:t>
      </w:r>
      <w:r w:rsidR="00D141FA">
        <w:rPr>
          <w:rFonts w:ascii="Times New Roman" w:hAnsi="Times New Roman" w:cs="Times New Roman"/>
          <w:sz w:val="28"/>
          <w:szCs w:val="28"/>
        </w:rPr>
        <w:t>ое об</w:t>
      </w:r>
      <w:r w:rsidR="00FA5DFA">
        <w:rPr>
          <w:rFonts w:ascii="Times New Roman" w:hAnsi="Times New Roman" w:cs="Times New Roman"/>
          <w:sz w:val="28"/>
          <w:szCs w:val="28"/>
        </w:rPr>
        <w:t>еспечение», «Учет и аудит».</w:t>
      </w:r>
    </w:p>
    <w:p w:rsidR="00D84ECA" w:rsidRPr="00D141FA" w:rsidRDefault="00D84ECA" w:rsidP="00F220DE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DA3" w:rsidRPr="00D141FA" w:rsidRDefault="00FA5DFA" w:rsidP="00F220DE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  <w:r w:rsidR="009A6080" w:rsidRPr="00D14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который рассказал, что за</w:t>
      </w:r>
      <w:r w:rsidR="009A6080" w:rsidRPr="00D14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2022 </w:t>
      </w:r>
      <w:r w:rsidR="009A6080" w:rsidRPr="00D141FA">
        <w:rPr>
          <w:rFonts w:ascii="Times New Roman" w:hAnsi="Times New Roman" w:cs="Times New Roman"/>
          <w:sz w:val="28"/>
          <w:szCs w:val="28"/>
        </w:rPr>
        <w:t>год прове</w:t>
      </w:r>
      <w:r w:rsidR="00D84ECA" w:rsidRPr="00D141FA">
        <w:rPr>
          <w:rFonts w:ascii="Times New Roman" w:hAnsi="Times New Roman" w:cs="Times New Roman"/>
          <w:sz w:val="28"/>
          <w:szCs w:val="28"/>
        </w:rPr>
        <w:t>дено 4 заседания, рассмотрено 15</w:t>
      </w:r>
      <w:r w:rsidR="009A6080" w:rsidRPr="00D141FA">
        <w:rPr>
          <w:rFonts w:ascii="Times New Roman" w:hAnsi="Times New Roman" w:cs="Times New Roman"/>
          <w:sz w:val="28"/>
          <w:szCs w:val="28"/>
        </w:rPr>
        <w:t xml:space="preserve"> вопросов. Информация администрации колледжа касалась организации учебн</w:t>
      </w:r>
      <w:proofErr w:type="gramStart"/>
      <w:r w:rsidR="009A6080" w:rsidRPr="00D141F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A6080" w:rsidRPr="00D141FA">
        <w:rPr>
          <w:rFonts w:ascii="Times New Roman" w:hAnsi="Times New Roman" w:cs="Times New Roman"/>
          <w:sz w:val="28"/>
          <w:szCs w:val="28"/>
        </w:rPr>
        <w:t xml:space="preserve"> воспитательной работы</w:t>
      </w:r>
      <w:r w:rsidR="00D84ECA" w:rsidRPr="00D141FA">
        <w:rPr>
          <w:rFonts w:ascii="Times New Roman" w:hAnsi="Times New Roman" w:cs="Times New Roman"/>
          <w:sz w:val="28"/>
          <w:szCs w:val="28"/>
        </w:rPr>
        <w:t xml:space="preserve"> в штатном режиме  и в режиме дистанционного обучения</w:t>
      </w:r>
      <w:r w:rsidR="0046416B" w:rsidRPr="00D141FA">
        <w:rPr>
          <w:rFonts w:ascii="Times New Roman" w:hAnsi="Times New Roman" w:cs="Times New Roman"/>
          <w:sz w:val="28"/>
          <w:szCs w:val="28"/>
        </w:rPr>
        <w:t>, организации и результата</w:t>
      </w:r>
      <w:r w:rsidR="009A6080" w:rsidRPr="00D141FA">
        <w:rPr>
          <w:rFonts w:ascii="Times New Roman" w:hAnsi="Times New Roman" w:cs="Times New Roman"/>
          <w:sz w:val="28"/>
          <w:szCs w:val="28"/>
        </w:rPr>
        <w:t xml:space="preserve"> набора в колледж, подготовки колледжа к новому учебному году</w:t>
      </w:r>
      <w:r w:rsidR="006C1DA3" w:rsidRPr="00D141FA">
        <w:rPr>
          <w:rFonts w:ascii="Times New Roman" w:hAnsi="Times New Roman" w:cs="Times New Roman"/>
          <w:sz w:val="28"/>
          <w:szCs w:val="28"/>
        </w:rPr>
        <w:t xml:space="preserve">, проведению ремонтных работ, </w:t>
      </w:r>
      <w:r w:rsidR="00D84ECA" w:rsidRPr="00D141FA">
        <w:rPr>
          <w:rFonts w:ascii="Times New Roman" w:hAnsi="Times New Roman" w:cs="Times New Roman"/>
          <w:sz w:val="28"/>
          <w:szCs w:val="28"/>
        </w:rPr>
        <w:t>работе Центра компетенции</w:t>
      </w:r>
      <w:r w:rsidR="00C43DF0" w:rsidRPr="00D141FA">
        <w:rPr>
          <w:rFonts w:ascii="Times New Roman" w:hAnsi="Times New Roman" w:cs="Times New Roman"/>
          <w:sz w:val="28"/>
          <w:szCs w:val="28"/>
        </w:rPr>
        <w:t>, курсовой подготовки, работе по</w:t>
      </w:r>
      <w:r w:rsidR="0046416B" w:rsidRPr="00D14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16B" w:rsidRPr="00D141FA">
        <w:rPr>
          <w:rFonts w:ascii="Times New Roman" w:hAnsi="Times New Roman" w:cs="Times New Roman"/>
          <w:sz w:val="28"/>
          <w:szCs w:val="28"/>
        </w:rPr>
        <w:t>доводимости</w:t>
      </w:r>
      <w:proofErr w:type="spellEnd"/>
      <w:r w:rsidR="0046416B" w:rsidRPr="00D141FA">
        <w:rPr>
          <w:rFonts w:ascii="Times New Roman" w:hAnsi="Times New Roman" w:cs="Times New Roman"/>
          <w:sz w:val="28"/>
          <w:szCs w:val="28"/>
        </w:rPr>
        <w:t xml:space="preserve"> и трудоустройству</w:t>
      </w:r>
      <w:r w:rsidR="00C43DF0" w:rsidRPr="00D141FA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="006C1DA3" w:rsidRPr="00D141FA">
        <w:rPr>
          <w:rFonts w:ascii="Times New Roman" w:hAnsi="Times New Roman" w:cs="Times New Roman"/>
          <w:sz w:val="28"/>
          <w:szCs w:val="28"/>
        </w:rPr>
        <w:t>.</w:t>
      </w:r>
    </w:p>
    <w:p w:rsidR="00F74C19" w:rsidRPr="00D141FA" w:rsidRDefault="006C1DA3" w:rsidP="00F220DE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FA">
        <w:rPr>
          <w:rFonts w:ascii="Times New Roman" w:hAnsi="Times New Roman" w:cs="Times New Roman"/>
          <w:sz w:val="28"/>
          <w:szCs w:val="28"/>
        </w:rPr>
        <w:t xml:space="preserve">Заслушана информация </w:t>
      </w:r>
      <w:r w:rsidR="00C43DF0" w:rsidRPr="00D141FA">
        <w:rPr>
          <w:rFonts w:ascii="Times New Roman" w:hAnsi="Times New Roman" w:cs="Times New Roman"/>
          <w:sz w:val="28"/>
          <w:szCs w:val="28"/>
        </w:rPr>
        <w:t>по организации идеологической работы со студентами</w:t>
      </w:r>
      <w:r w:rsidR="00F74C19" w:rsidRPr="00D141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16B" w:rsidRPr="00D141FA" w:rsidRDefault="0046416B" w:rsidP="00F220DE">
      <w:pPr>
        <w:pStyle w:val="a3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FA">
        <w:rPr>
          <w:rFonts w:ascii="Times New Roman" w:hAnsi="Times New Roman" w:cs="Times New Roman"/>
          <w:sz w:val="28"/>
          <w:szCs w:val="28"/>
        </w:rPr>
        <w:t>По итогам обсуждения администрации колледжа предлагались рекомендации по решению определенных вопросов.</w:t>
      </w:r>
    </w:p>
    <w:p w:rsidR="00E55D8A" w:rsidRDefault="00FA5DFA" w:rsidP="00F220DE">
      <w:pPr>
        <w:pStyle w:val="a3"/>
        <w:spacing w:after="0" w:line="288" w:lineRule="auto"/>
        <w:ind w:left="-142" w:firstLine="6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А.П., который  информировал, что в состав попечительского совета </w:t>
      </w:r>
      <w:r w:rsidR="00F220DE">
        <w:rPr>
          <w:rFonts w:ascii="Times New Roman" w:hAnsi="Times New Roman" w:cs="Times New Roman"/>
          <w:sz w:val="28"/>
          <w:szCs w:val="28"/>
        </w:rPr>
        <w:t xml:space="preserve">на 2023 год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="00F220DE">
        <w:rPr>
          <w:rFonts w:ascii="Times New Roman" w:hAnsi="Times New Roman" w:cs="Times New Roman"/>
          <w:sz w:val="28"/>
          <w:szCs w:val="28"/>
        </w:rPr>
        <w:t>внесены</w:t>
      </w:r>
      <w:r>
        <w:rPr>
          <w:rFonts w:ascii="Times New Roman" w:hAnsi="Times New Roman" w:cs="Times New Roman"/>
          <w:sz w:val="28"/>
          <w:szCs w:val="28"/>
        </w:rPr>
        <w:t xml:space="preserve"> изменения. Это связано с тем, что </w:t>
      </w:r>
      <w:r w:rsidR="00E55D8A">
        <w:rPr>
          <w:rFonts w:ascii="Times New Roman" w:hAnsi="Times New Roman" w:cs="Times New Roman"/>
          <w:sz w:val="28"/>
          <w:szCs w:val="28"/>
        </w:rPr>
        <w:t>2 участника  совета не принимали участие в 3-х заседаниях  по разным причинам и в дальнейшем не смогут принять участие в работе попечительского совета.  Поэтому</w:t>
      </w:r>
      <w:proofErr w:type="gramStart"/>
      <w:r w:rsidR="00E55D8A">
        <w:rPr>
          <w:rFonts w:ascii="Times New Roman" w:hAnsi="Times New Roman" w:cs="Times New Roman"/>
          <w:sz w:val="28"/>
          <w:szCs w:val="28"/>
        </w:rPr>
        <w:t xml:space="preserve"> </w:t>
      </w:r>
      <w:r w:rsidR="00F220D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55D8A">
        <w:rPr>
          <w:rFonts w:ascii="Times New Roman" w:hAnsi="Times New Roman" w:cs="Times New Roman"/>
          <w:sz w:val="28"/>
          <w:szCs w:val="28"/>
        </w:rPr>
        <w:t>путем подачи объявления (заранее)</w:t>
      </w:r>
      <w:r w:rsidR="00F220DE">
        <w:rPr>
          <w:rFonts w:ascii="Times New Roman" w:hAnsi="Times New Roman" w:cs="Times New Roman"/>
          <w:sz w:val="28"/>
          <w:szCs w:val="28"/>
        </w:rPr>
        <w:t>, были утверждены в выше</w:t>
      </w:r>
      <w:r w:rsidR="00E55D8A">
        <w:rPr>
          <w:rFonts w:ascii="Times New Roman" w:hAnsi="Times New Roman" w:cs="Times New Roman"/>
          <w:sz w:val="28"/>
          <w:szCs w:val="28"/>
        </w:rPr>
        <w:t>стоящем органе новы</w:t>
      </w:r>
      <w:r w:rsidR="00F220DE">
        <w:rPr>
          <w:rFonts w:ascii="Times New Roman" w:hAnsi="Times New Roman" w:cs="Times New Roman"/>
          <w:sz w:val="28"/>
          <w:szCs w:val="28"/>
        </w:rPr>
        <w:t>е</w:t>
      </w:r>
      <w:r w:rsidR="00E55D8A">
        <w:rPr>
          <w:rFonts w:ascii="Times New Roman" w:hAnsi="Times New Roman" w:cs="Times New Roman"/>
          <w:sz w:val="28"/>
          <w:szCs w:val="28"/>
        </w:rPr>
        <w:t xml:space="preserve"> претендент</w:t>
      </w:r>
      <w:r w:rsidR="00F220DE">
        <w:rPr>
          <w:rFonts w:ascii="Times New Roman" w:hAnsi="Times New Roman" w:cs="Times New Roman"/>
          <w:sz w:val="28"/>
          <w:szCs w:val="28"/>
        </w:rPr>
        <w:t>ы</w:t>
      </w:r>
      <w:r w:rsidR="00E55D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858" w:rsidRPr="00D141FA" w:rsidRDefault="00E55D8A" w:rsidP="00F220DE">
      <w:pPr>
        <w:pStyle w:val="a3"/>
        <w:spacing w:after="0" w:line="288" w:lineRule="auto"/>
        <w:ind w:left="-142" w:firstLine="6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декабря был издан приказ УО ВКО о попечительских советах, согласно которого обновлен состав. Первое заседание совета пройдет в январе месяце, на котором будет </w:t>
      </w:r>
      <w:r w:rsidR="00F220DE">
        <w:rPr>
          <w:rFonts w:ascii="Times New Roman" w:hAnsi="Times New Roman" w:cs="Times New Roman"/>
          <w:sz w:val="28"/>
          <w:szCs w:val="28"/>
        </w:rPr>
        <w:t xml:space="preserve">утвержден план заседаний.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F79" w:rsidRDefault="00A10F79" w:rsidP="00F220DE">
      <w:pPr>
        <w:pStyle w:val="a3"/>
        <w:spacing w:after="0" w:line="288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F79" w:rsidRDefault="00A10F79" w:rsidP="00F220DE">
      <w:pPr>
        <w:pStyle w:val="a3"/>
        <w:spacing w:after="0" w:line="288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94065C" w:rsidRPr="00D141FA" w:rsidRDefault="0094065C" w:rsidP="00F220DE">
      <w:pPr>
        <w:pStyle w:val="a3"/>
        <w:spacing w:after="0" w:line="288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A">
        <w:rPr>
          <w:rFonts w:ascii="Times New Roman" w:hAnsi="Times New Roman" w:cs="Times New Roman"/>
          <w:sz w:val="28"/>
          <w:szCs w:val="28"/>
        </w:rPr>
        <w:t>На основании выше</w:t>
      </w:r>
      <w:r w:rsidR="005C268B" w:rsidRPr="00D141FA">
        <w:rPr>
          <w:rFonts w:ascii="Times New Roman" w:hAnsi="Times New Roman" w:cs="Times New Roman"/>
          <w:sz w:val="28"/>
          <w:szCs w:val="28"/>
        </w:rPr>
        <w:t xml:space="preserve"> </w:t>
      </w:r>
      <w:r w:rsidRPr="00D141FA">
        <w:rPr>
          <w:rFonts w:ascii="Times New Roman" w:hAnsi="Times New Roman" w:cs="Times New Roman"/>
          <w:sz w:val="28"/>
          <w:szCs w:val="28"/>
        </w:rPr>
        <w:t>изложенного Попечительский совет постановляет;</w:t>
      </w:r>
    </w:p>
    <w:p w:rsidR="00F82B2B" w:rsidRPr="00D141FA" w:rsidRDefault="00F82B2B" w:rsidP="00A10F79">
      <w:pPr>
        <w:pStyle w:val="a3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A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proofErr w:type="spellStart"/>
      <w:r w:rsidRPr="00D141FA">
        <w:rPr>
          <w:rFonts w:ascii="Times New Roman" w:hAnsi="Times New Roman" w:cs="Times New Roman"/>
          <w:sz w:val="28"/>
          <w:szCs w:val="28"/>
        </w:rPr>
        <w:t>доводимости</w:t>
      </w:r>
      <w:proofErr w:type="spellEnd"/>
      <w:r w:rsidRPr="00D141FA">
        <w:rPr>
          <w:rFonts w:ascii="Times New Roman" w:hAnsi="Times New Roman" w:cs="Times New Roman"/>
          <w:sz w:val="28"/>
          <w:szCs w:val="28"/>
        </w:rPr>
        <w:t xml:space="preserve"> и трудоустройстве студентов принять к сведению. Для улучшения показателей необходимо провести следующую работу:</w:t>
      </w:r>
    </w:p>
    <w:p w:rsidR="00D141FA" w:rsidRPr="00D141FA" w:rsidRDefault="00F82B2B" w:rsidP="00A10F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A">
        <w:rPr>
          <w:rFonts w:ascii="Times New Roman" w:hAnsi="Times New Roman" w:cs="Times New Roman"/>
          <w:sz w:val="28"/>
          <w:szCs w:val="28"/>
        </w:rPr>
        <w:t xml:space="preserve">- </w:t>
      </w:r>
      <w:r w:rsidR="00D141FA" w:rsidRPr="00D141FA">
        <w:rPr>
          <w:rFonts w:ascii="Times New Roman" w:hAnsi="Times New Roman" w:cs="Times New Roman"/>
          <w:sz w:val="28"/>
          <w:szCs w:val="28"/>
        </w:rPr>
        <w:t>совершенствовать работу по трудоустройству по специальностям «Лесное хозяйство», «Вычислительная техника и программное обеспечение», «Учет и аудит», совершенствовать дуальную систему обучения, улучшить работу с социальными партнерами и работодателями.</w:t>
      </w:r>
    </w:p>
    <w:p w:rsidR="00D141FA" w:rsidRPr="00D141FA" w:rsidRDefault="00D141FA" w:rsidP="00A10F79">
      <w:pPr>
        <w:pStyle w:val="a3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A">
        <w:rPr>
          <w:rFonts w:ascii="Times New Roman" w:hAnsi="Times New Roman" w:cs="Times New Roman"/>
          <w:sz w:val="28"/>
          <w:szCs w:val="28"/>
        </w:rPr>
        <w:lastRenderedPageBreak/>
        <w:t>Информацию о работе Попечительского совета принять к сведению. Отметить активную позицию членов совета в обсуждении информации по организации учебн</w:t>
      </w:r>
      <w:proofErr w:type="gramStart"/>
      <w:r w:rsidRPr="00D141F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141FA">
        <w:rPr>
          <w:rFonts w:ascii="Times New Roman" w:hAnsi="Times New Roman" w:cs="Times New Roman"/>
          <w:sz w:val="28"/>
          <w:szCs w:val="28"/>
        </w:rPr>
        <w:t xml:space="preserve"> воспитательного процесса и модернизации материально- технической базы колледжа, конструктивные предложения по организации работы колледжа </w:t>
      </w:r>
    </w:p>
    <w:p w:rsidR="00D141FA" w:rsidRDefault="00D141FA" w:rsidP="00D141FA">
      <w:pPr>
        <w:pStyle w:val="a3"/>
        <w:spacing w:after="0" w:line="240" w:lineRule="auto"/>
        <w:ind w:left="64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0DE" w:rsidRDefault="00F220DE" w:rsidP="00D141FA">
      <w:pPr>
        <w:pStyle w:val="a3"/>
        <w:spacing w:after="0" w:line="240" w:lineRule="auto"/>
        <w:ind w:left="64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1FA" w:rsidRDefault="00D141FA" w:rsidP="00D141FA">
      <w:pPr>
        <w:ind w:firstLine="708"/>
        <w:jc w:val="both"/>
        <w:rPr>
          <w:sz w:val="28"/>
          <w:szCs w:val="28"/>
        </w:rPr>
      </w:pPr>
    </w:p>
    <w:p w:rsidR="00F220DE" w:rsidRDefault="00F220DE" w:rsidP="00D141FA">
      <w:pPr>
        <w:ind w:firstLine="708"/>
        <w:jc w:val="both"/>
        <w:rPr>
          <w:sz w:val="28"/>
          <w:szCs w:val="28"/>
        </w:rPr>
      </w:pPr>
    </w:p>
    <w:p w:rsidR="00F220DE" w:rsidRDefault="00F220DE" w:rsidP="00D141FA">
      <w:pPr>
        <w:ind w:firstLine="708"/>
        <w:jc w:val="both"/>
        <w:rPr>
          <w:sz w:val="28"/>
          <w:szCs w:val="28"/>
        </w:rPr>
      </w:pPr>
    </w:p>
    <w:p w:rsidR="00D141FA" w:rsidRDefault="00D141FA" w:rsidP="00D141FA">
      <w:pPr>
        <w:ind w:firstLine="708"/>
        <w:jc w:val="both"/>
        <w:rPr>
          <w:sz w:val="28"/>
          <w:szCs w:val="28"/>
        </w:rPr>
      </w:pPr>
    </w:p>
    <w:p w:rsidR="00D141FA" w:rsidRPr="003E2278" w:rsidRDefault="00D141FA" w:rsidP="00D141FA">
      <w:pPr>
        <w:jc w:val="both"/>
        <w:rPr>
          <w:sz w:val="28"/>
          <w:szCs w:val="28"/>
        </w:rPr>
        <w:sectPr w:rsidR="00D141FA" w:rsidRPr="003E2278" w:rsidSect="00F220DE">
          <w:pgSz w:w="11906" w:h="16838" w:code="9"/>
          <w:pgMar w:top="1134" w:right="851" w:bottom="851" w:left="1701" w:header="720" w:footer="720" w:gutter="0"/>
          <w:cols w:space="708"/>
          <w:docGrid w:linePitch="360"/>
        </w:sectPr>
      </w:pPr>
    </w:p>
    <w:p w:rsidR="00511FA7" w:rsidRPr="00D141FA" w:rsidRDefault="00511FA7" w:rsidP="00D141FA">
      <w:pPr>
        <w:rPr>
          <w:rFonts w:ascii="Times New Roman" w:hAnsi="Times New Roman" w:cs="Times New Roman"/>
          <w:sz w:val="28"/>
          <w:szCs w:val="28"/>
        </w:rPr>
      </w:pPr>
    </w:p>
    <w:sectPr w:rsidR="00511FA7" w:rsidRPr="00D141FA" w:rsidSect="00B4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3624"/>
    <w:multiLevelType w:val="hybridMultilevel"/>
    <w:tmpl w:val="65EA2668"/>
    <w:lvl w:ilvl="0" w:tplc="008E9B1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1C73E3D"/>
    <w:multiLevelType w:val="hybridMultilevel"/>
    <w:tmpl w:val="EF5EA9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A80A55"/>
    <w:multiLevelType w:val="hybridMultilevel"/>
    <w:tmpl w:val="1E805EB0"/>
    <w:lvl w:ilvl="0" w:tplc="BCACAE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33C"/>
    <w:rsid w:val="0008218C"/>
    <w:rsid w:val="001702C2"/>
    <w:rsid w:val="001726D9"/>
    <w:rsid w:val="001A412D"/>
    <w:rsid w:val="002161FD"/>
    <w:rsid w:val="002D148F"/>
    <w:rsid w:val="00326F3A"/>
    <w:rsid w:val="00355DF3"/>
    <w:rsid w:val="003A7097"/>
    <w:rsid w:val="004470E4"/>
    <w:rsid w:val="0046416B"/>
    <w:rsid w:val="00511FA7"/>
    <w:rsid w:val="00524634"/>
    <w:rsid w:val="00566EA6"/>
    <w:rsid w:val="00581CB1"/>
    <w:rsid w:val="005C268B"/>
    <w:rsid w:val="00613A27"/>
    <w:rsid w:val="00640FC0"/>
    <w:rsid w:val="006C1DA3"/>
    <w:rsid w:val="006C7F33"/>
    <w:rsid w:val="0084633C"/>
    <w:rsid w:val="00863C98"/>
    <w:rsid w:val="00897858"/>
    <w:rsid w:val="008B717D"/>
    <w:rsid w:val="0094065C"/>
    <w:rsid w:val="0096727D"/>
    <w:rsid w:val="00996EE3"/>
    <w:rsid w:val="009A3F37"/>
    <w:rsid w:val="009A6080"/>
    <w:rsid w:val="00A10F79"/>
    <w:rsid w:val="00A1740C"/>
    <w:rsid w:val="00A35F8A"/>
    <w:rsid w:val="00A4258E"/>
    <w:rsid w:val="00AA0556"/>
    <w:rsid w:val="00AA48D3"/>
    <w:rsid w:val="00AA5000"/>
    <w:rsid w:val="00B4209B"/>
    <w:rsid w:val="00C43DF0"/>
    <w:rsid w:val="00C81DE1"/>
    <w:rsid w:val="00C83398"/>
    <w:rsid w:val="00CB743E"/>
    <w:rsid w:val="00CE697E"/>
    <w:rsid w:val="00D141FA"/>
    <w:rsid w:val="00D46161"/>
    <w:rsid w:val="00D84ECA"/>
    <w:rsid w:val="00DA276F"/>
    <w:rsid w:val="00E55D8A"/>
    <w:rsid w:val="00E71BC6"/>
    <w:rsid w:val="00F220DE"/>
    <w:rsid w:val="00F74C19"/>
    <w:rsid w:val="00F82B2B"/>
    <w:rsid w:val="00FA5DFA"/>
    <w:rsid w:val="00FD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20</cp:revision>
  <cp:lastPrinted>2023-01-11T07:40:00Z</cp:lastPrinted>
  <dcterms:created xsi:type="dcterms:W3CDTF">2021-10-15T02:17:00Z</dcterms:created>
  <dcterms:modified xsi:type="dcterms:W3CDTF">2023-01-11T07:40:00Z</dcterms:modified>
</cp:coreProperties>
</file>